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431" w:type="dxa"/>
        <w:tblLook w:val="04A0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Pr="00656100" w:rsidRDefault="005E20B8" w:rsidP="005E20B8">
            <w:pPr>
              <w:jc w:val="center"/>
            </w:pPr>
            <w:r>
              <w:t>№ приказа о зачислении</w:t>
            </w:r>
            <w:r w:rsidR="00C12832">
              <w:t xml:space="preserve"> в логопедическую группу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Pr="00AD0D4C" w:rsidRDefault="00AD0D4C" w:rsidP="006C0B77">
            <w:pPr>
              <w:jc w:val="both"/>
            </w:pPr>
            <w:r>
              <w:rPr>
                <w:lang w:val="en-US"/>
              </w:rPr>
              <w:t xml:space="preserve">93 </w:t>
            </w:r>
            <w:r>
              <w:t>О</w:t>
            </w:r>
          </w:p>
        </w:tc>
        <w:tc>
          <w:tcPr>
            <w:tcW w:w="2835" w:type="dxa"/>
          </w:tcPr>
          <w:p w:rsidR="005E20B8" w:rsidRPr="00656100" w:rsidRDefault="00AD0D4C" w:rsidP="006C0B77">
            <w:pPr>
              <w:jc w:val="both"/>
            </w:pPr>
            <w:r>
              <w:t>23.08</w:t>
            </w:r>
            <w:r w:rsidR="00722B4D">
              <w:t>.202</w:t>
            </w:r>
            <w:r w:rsidR="00656100">
              <w:t>2</w:t>
            </w:r>
          </w:p>
        </w:tc>
        <w:tc>
          <w:tcPr>
            <w:tcW w:w="2693" w:type="dxa"/>
          </w:tcPr>
          <w:p w:rsidR="005E20B8" w:rsidRDefault="00AD0D4C" w:rsidP="006C0B77">
            <w:pPr>
              <w:jc w:val="both"/>
            </w:pPr>
            <w:r>
              <w:t>37</w:t>
            </w:r>
          </w:p>
        </w:tc>
      </w:tr>
      <w:tr w:rsidR="005518B3" w:rsidTr="005E20B8">
        <w:tc>
          <w:tcPr>
            <w:tcW w:w="988" w:type="dxa"/>
          </w:tcPr>
          <w:p w:rsidR="005518B3" w:rsidRDefault="00AD0D4C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</w:tr>
      <w:tr w:rsidR="005518B3" w:rsidTr="005E20B8">
        <w:tc>
          <w:tcPr>
            <w:tcW w:w="988" w:type="dxa"/>
          </w:tcPr>
          <w:p w:rsidR="005518B3" w:rsidRDefault="00AD0D4C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</w:tr>
      <w:tr w:rsidR="005518B3" w:rsidTr="005E20B8">
        <w:tc>
          <w:tcPr>
            <w:tcW w:w="988" w:type="dxa"/>
          </w:tcPr>
          <w:p w:rsidR="005518B3" w:rsidRDefault="00AD0D4C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</w:tr>
      <w:tr w:rsidR="005518B3" w:rsidTr="005E20B8">
        <w:tc>
          <w:tcPr>
            <w:tcW w:w="988" w:type="dxa"/>
          </w:tcPr>
          <w:p w:rsidR="005518B3" w:rsidRDefault="00AD0D4C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bookmarkStart w:id="0" w:name="_GoBack"/>
            <w:bookmarkEnd w:id="0"/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AD0D4C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</w:tbl>
    <w:p w:rsidR="00F12C76" w:rsidRDefault="00F12C76" w:rsidP="002B4D3A">
      <w:pPr>
        <w:spacing w:after="0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C5F5C"/>
    <w:rsid w:val="000229AD"/>
    <w:rsid w:val="00043C4E"/>
    <w:rsid w:val="00127DD5"/>
    <w:rsid w:val="00212457"/>
    <w:rsid w:val="00216E74"/>
    <w:rsid w:val="002312C6"/>
    <w:rsid w:val="00281148"/>
    <w:rsid w:val="002B4D3A"/>
    <w:rsid w:val="002C2659"/>
    <w:rsid w:val="00304354"/>
    <w:rsid w:val="003150A9"/>
    <w:rsid w:val="00430E2B"/>
    <w:rsid w:val="005518B3"/>
    <w:rsid w:val="005C0CFC"/>
    <w:rsid w:val="005E20B8"/>
    <w:rsid w:val="00645A25"/>
    <w:rsid w:val="00656100"/>
    <w:rsid w:val="006C0B77"/>
    <w:rsid w:val="00722B4D"/>
    <w:rsid w:val="008242FF"/>
    <w:rsid w:val="00870751"/>
    <w:rsid w:val="008C4EB5"/>
    <w:rsid w:val="00922C48"/>
    <w:rsid w:val="009419A4"/>
    <w:rsid w:val="00944553"/>
    <w:rsid w:val="009661EB"/>
    <w:rsid w:val="00A528DB"/>
    <w:rsid w:val="00AD0D4C"/>
    <w:rsid w:val="00B915B7"/>
    <w:rsid w:val="00BC5F5C"/>
    <w:rsid w:val="00C12832"/>
    <w:rsid w:val="00D957AA"/>
    <w:rsid w:val="00DC5719"/>
    <w:rsid w:val="00DF59DB"/>
    <w:rsid w:val="00E7150B"/>
    <w:rsid w:val="00EA59DF"/>
    <w:rsid w:val="00EC4F27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3</cp:revision>
  <dcterms:created xsi:type="dcterms:W3CDTF">2021-10-07T07:45:00Z</dcterms:created>
  <dcterms:modified xsi:type="dcterms:W3CDTF">2023-03-07T07:22:00Z</dcterms:modified>
</cp:coreProperties>
</file>